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B4" w:rsidRPr="002B01B4" w:rsidRDefault="009D4AAB" w:rsidP="00731A38">
      <w:pPr>
        <w:pStyle w:val="NurText"/>
        <w:rPr>
          <w:rFonts w:ascii="Myriad Pro" w:hAnsi="Myriad Pro"/>
          <w:b/>
          <w:sz w:val="40"/>
          <w:szCs w:val="40"/>
        </w:rPr>
      </w:pPr>
      <w:r w:rsidRPr="002B01B4">
        <w:rPr>
          <w:rFonts w:ascii="Myriad Pro" w:hAnsi="Myriad Pro"/>
          <w:b/>
          <w:sz w:val="40"/>
          <w:szCs w:val="40"/>
        </w:rPr>
        <w:t>Bücherliste Literarische Duett 2023</w:t>
      </w:r>
      <w:r w:rsidR="002B01B4" w:rsidRPr="002B01B4">
        <w:rPr>
          <w:rFonts w:ascii="Myriad Pro" w:hAnsi="Myriad Pro"/>
          <w:b/>
          <w:sz w:val="40"/>
          <w:szCs w:val="40"/>
        </w:rPr>
        <w:t xml:space="preserve"> </w:t>
      </w:r>
    </w:p>
    <w:p w:rsidR="009D4AAB" w:rsidRDefault="002B01B4" w:rsidP="00731A38">
      <w:pPr>
        <w:pStyle w:val="NurTex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(in Klammern die subjektive Beurteilung eines einzelnen Zuhörers)</w:t>
      </w:r>
    </w:p>
    <w:p w:rsidR="009D4AAB" w:rsidRDefault="009D4AAB" w:rsidP="00731A38">
      <w:pPr>
        <w:pStyle w:val="NurText"/>
        <w:rPr>
          <w:rFonts w:ascii="Myriad Pro" w:hAnsi="Myriad Pro"/>
          <w:sz w:val="24"/>
          <w:szCs w:val="24"/>
        </w:rPr>
      </w:pPr>
    </w:p>
    <w:p w:rsidR="002B01B4" w:rsidRPr="002B01B4" w:rsidRDefault="002B01B4" w:rsidP="00731A38">
      <w:pPr>
        <w:pStyle w:val="NurText"/>
        <w:rPr>
          <w:rFonts w:ascii="Myriad Pro" w:hAnsi="Myriad Pro"/>
          <w:b/>
          <w:sz w:val="28"/>
          <w:szCs w:val="28"/>
        </w:rPr>
      </w:pPr>
      <w:r w:rsidRPr="002B01B4">
        <w:rPr>
          <w:rFonts w:ascii="Myriad Pro" w:hAnsi="Myriad Pro"/>
          <w:b/>
          <w:sz w:val="28"/>
          <w:szCs w:val="28"/>
        </w:rPr>
        <w:t>Belletristik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Akiz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Die Königin der Frösche. Roman, Hanser blau, 174 S., 20 €</w:t>
      </w:r>
      <w:r w:rsidR="009D4AAB">
        <w:rPr>
          <w:rFonts w:ascii="Myriad Pro" w:hAnsi="Myriad Pro"/>
          <w:sz w:val="24"/>
          <w:szCs w:val="24"/>
        </w:rPr>
        <w:t xml:space="preserve"> (+)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Brune, Kerstin, </w:t>
      </w:r>
    </w:p>
    <w:p w:rsidR="00731A38" w:rsidRPr="009D4AAB" w:rsidRDefault="00731A38" w:rsidP="00731A38">
      <w:pPr>
        <w:pStyle w:val="NurText"/>
        <w:rPr>
          <w:rFonts w:ascii="Myriad Pro" w:hAnsi="Myriad Pro"/>
          <w:sz w:val="24"/>
          <w:szCs w:val="24"/>
          <w:lang w:val="fr-FR"/>
        </w:rPr>
      </w:pPr>
      <w:r w:rsidRPr="009D4AAB">
        <w:rPr>
          <w:rFonts w:ascii="Myriad Pro" w:hAnsi="Myriad Pro"/>
          <w:sz w:val="24"/>
          <w:szCs w:val="24"/>
          <w:lang w:val="fr-FR"/>
        </w:rPr>
        <w:t xml:space="preserve">Die </w:t>
      </w:r>
      <w:proofErr w:type="spellStart"/>
      <w:r w:rsidRPr="009D4AAB">
        <w:rPr>
          <w:rFonts w:ascii="Myriad Pro" w:hAnsi="Myriad Pro"/>
          <w:sz w:val="24"/>
          <w:szCs w:val="24"/>
          <w:lang w:val="fr-FR"/>
        </w:rPr>
        <w:t>Jahre</w:t>
      </w:r>
      <w:proofErr w:type="spellEnd"/>
      <w:r w:rsidRPr="009D4AAB">
        <w:rPr>
          <w:rFonts w:ascii="Myriad Pro" w:hAnsi="Myriad Pro"/>
          <w:sz w:val="24"/>
          <w:szCs w:val="24"/>
          <w:lang w:val="fr-FR"/>
        </w:rPr>
        <w:t xml:space="preserve"> des </w:t>
      </w:r>
      <w:proofErr w:type="spellStart"/>
      <w:r w:rsidRPr="009D4AAB">
        <w:rPr>
          <w:rFonts w:ascii="Myriad Pro" w:hAnsi="Myriad Pro"/>
          <w:sz w:val="24"/>
          <w:szCs w:val="24"/>
          <w:lang w:val="fr-FR"/>
        </w:rPr>
        <w:t>Maulwurfs</w:t>
      </w:r>
      <w:proofErr w:type="spellEnd"/>
      <w:r w:rsidRPr="009D4AAB">
        <w:rPr>
          <w:rFonts w:ascii="Myriad Pro" w:hAnsi="Myriad Pro"/>
          <w:sz w:val="24"/>
          <w:szCs w:val="24"/>
          <w:lang w:val="fr-FR"/>
        </w:rPr>
        <w:t>. Roman, Penguin, 464 S., 22 €</w:t>
      </w:r>
      <w:r w:rsidR="009D4AAB" w:rsidRPr="009D4AAB">
        <w:rPr>
          <w:rFonts w:ascii="Myriad Pro" w:hAnsi="Myriad Pro"/>
          <w:sz w:val="24"/>
          <w:szCs w:val="24"/>
          <w:lang w:val="fr-FR"/>
        </w:rPr>
        <w:t xml:space="preserve"> </w:t>
      </w:r>
      <w:r w:rsidR="009D4AAB">
        <w:rPr>
          <w:rFonts w:ascii="Myriad Pro" w:hAnsi="Myriad Pro"/>
          <w:sz w:val="24"/>
          <w:szCs w:val="24"/>
          <w:lang w:val="fr-FR"/>
        </w:rPr>
        <w:t>(- -)</w:t>
      </w:r>
    </w:p>
    <w:p w:rsidR="009D4AAB" w:rsidRP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  <w:lang w:val="fr-FR"/>
        </w:rPr>
      </w:pPr>
      <w:proofErr w:type="spellStart"/>
      <w:r w:rsidRPr="009D4AAB">
        <w:rPr>
          <w:rFonts w:ascii="Myriad Pro" w:hAnsi="Myriad Pro"/>
          <w:sz w:val="24"/>
          <w:szCs w:val="24"/>
          <w:lang w:val="fr-FR"/>
        </w:rPr>
        <w:t>Despentes</w:t>
      </w:r>
      <w:proofErr w:type="spellEnd"/>
      <w:r w:rsidRPr="009D4AAB">
        <w:rPr>
          <w:rFonts w:ascii="Myriad Pro" w:hAnsi="Myriad Pro"/>
          <w:sz w:val="24"/>
          <w:szCs w:val="24"/>
          <w:lang w:val="fr-FR"/>
        </w:rPr>
        <w:t xml:space="preserve">, Virginie,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Liebes Arschloch. Roman, </w:t>
      </w:r>
      <w:proofErr w:type="spellStart"/>
      <w:r w:rsidRPr="007D06D5">
        <w:rPr>
          <w:rFonts w:ascii="Myriad Pro" w:hAnsi="Myriad Pro"/>
          <w:sz w:val="24"/>
          <w:szCs w:val="24"/>
        </w:rPr>
        <w:t>KiWi</w:t>
      </w:r>
      <w:proofErr w:type="spellEnd"/>
      <w:r w:rsidRPr="007D06D5">
        <w:rPr>
          <w:rFonts w:ascii="Myriad Pro" w:hAnsi="Myriad Pro"/>
          <w:sz w:val="24"/>
          <w:szCs w:val="24"/>
        </w:rPr>
        <w:t>, 331 S., 24 €</w:t>
      </w:r>
      <w:r>
        <w:rPr>
          <w:rFonts w:ascii="Myriad Pro" w:hAnsi="Myriad Pro"/>
          <w:sz w:val="24"/>
          <w:szCs w:val="24"/>
        </w:rPr>
        <w:t xml:space="preserve"> (++)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Enard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Mathias,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Der perfekte Schuss. Roman, Hanser Berlin, </w:t>
      </w:r>
      <w:r w:rsidR="009D4AAB">
        <w:rPr>
          <w:rFonts w:ascii="Myriad Pro" w:hAnsi="Myriad Pro"/>
          <w:sz w:val="24"/>
          <w:szCs w:val="24"/>
        </w:rPr>
        <w:t>224 S., 24 € (?)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Franzobel</w:t>
      </w:r>
      <w:proofErr w:type="spellEnd"/>
      <w:r w:rsidR="009D4AAB">
        <w:rPr>
          <w:rFonts w:ascii="Myriad Pro" w:hAnsi="Myriad Pro"/>
          <w:sz w:val="24"/>
          <w:szCs w:val="24"/>
        </w:rPr>
        <w:t xml:space="preserve">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Einsteins Hirn. Roman, Zsolnay, 543 S., 28 €</w:t>
      </w:r>
      <w:r w:rsidR="009D4AAB">
        <w:rPr>
          <w:rFonts w:ascii="Myriad Pro" w:hAnsi="Myriad Pro"/>
          <w:sz w:val="24"/>
          <w:szCs w:val="24"/>
        </w:rPr>
        <w:t xml:space="preserve"> (-)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Fu, Melissa,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Der Pfirsichgarten. Roman, Fischer, 496 S., 25 €</w:t>
      </w:r>
      <w:r w:rsidR="009D4AAB">
        <w:rPr>
          <w:rFonts w:ascii="Myriad Pro" w:hAnsi="Myriad Pro"/>
          <w:sz w:val="24"/>
          <w:szCs w:val="24"/>
        </w:rPr>
        <w:t xml:space="preserve"> (+)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Hohler, Franz,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Rheinaufwärts, </w:t>
      </w:r>
      <w:proofErr w:type="spellStart"/>
      <w:r w:rsidRPr="007D06D5">
        <w:rPr>
          <w:rFonts w:ascii="Myriad Pro" w:hAnsi="Myriad Pro"/>
          <w:sz w:val="24"/>
          <w:szCs w:val="24"/>
        </w:rPr>
        <w:t>Luchterhand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125 S., 22€, </w:t>
      </w:r>
      <w:r w:rsidR="009D4AAB">
        <w:rPr>
          <w:rFonts w:ascii="Myriad Pro" w:hAnsi="Myriad Pro"/>
          <w:sz w:val="24"/>
          <w:szCs w:val="24"/>
        </w:rPr>
        <w:t>(+)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Hoven, Line, Schmidt, Jochen,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Paargespräche, </w:t>
      </w:r>
      <w:proofErr w:type="spellStart"/>
      <w:r w:rsidRPr="007D06D5">
        <w:rPr>
          <w:rFonts w:ascii="Myriad Pro" w:hAnsi="Myriad Pro"/>
          <w:sz w:val="24"/>
          <w:szCs w:val="24"/>
        </w:rPr>
        <w:t>mairisch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 Verlag, 87 S., 22 €, </w:t>
      </w:r>
      <w:r w:rsidR="009D4AAB">
        <w:rPr>
          <w:rFonts w:ascii="Myriad Pro" w:hAnsi="Myriad Pro"/>
          <w:sz w:val="24"/>
          <w:szCs w:val="24"/>
        </w:rPr>
        <w:t>(+)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Lewinsky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Charles,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Sein Sohn. Roman, Diogenes, 368 S., 25 €</w:t>
      </w:r>
      <w:r w:rsidR="009D4AAB">
        <w:rPr>
          <w:rFonts w:ascii="Myriad Pro" w:hAnsi="Myriad Pro"/>
          <w:sz w:val="24"/>
          <w:szCs w:val="24"/>
        </w:rPr>
        <w:t xml:space="preserve"> (+)</w:t>
      </w:r>
    </w:p>
    <w:p w:rsidR="009D4AAB" w:rsidRP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9D4AAB">
        <w:rPr>
          <w:rFonts w:ascii="Myriad Pro" w:hAnsi="Myriad Pro"/>
          <w:sz w:val="24"/>
          <w:szCs w:val="24"/>
        </w:rPr>
        <w:t xml:space="preserve">Rushdie, Salman,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  <w:lang w:val="en-GB"/>
        </w:rPr>
      </w:pPr>
      <w:r w:rsidRPr="007D06D5">
        <w:rPr>
          <w:rFonts w:ascii="Myriad Pro" w:hAnsi="Myriad Pro"/>
          <w:sz w:val="24"/>
          <w:szCs w:val="24"/>
          <w:lang w:val="en-GB"/>
        </w:rPr>
        <w:t>Victory City. Roman, Penguin, 416 S., 26 €</w:t>
      </w:r>
      <w:r w:rsidR="009D4AAB">
        <w:rPr>
          <w:rFonts w:ascii="Myriad Pro" w:hAnsi="Myriad Pro"/>
          <w:sz w:val="24"/>
          <w:szCs w:val="24"/>
          <w:lang w:val="en-GB"/>
        </w:rPr>
        <w:t xml:space="preserve"> (?)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Saiger, Magdalena, </w:t>
      </w:r>
    </w:p>
    <w:p w:rsidR="00731A38" w:rsidRPr="009D4AAB" w:rsidRDefault="00731A38" w:rsidP="00731A38">
      <w:pPr>
        <w:pStyle w:val="NurText"/>
        <w:rPr>
          <w:rFonts w:ascii="Myriad Pro" w:hAnsi="Myriad Pro"/>
          <w:sz w:val="24"/>
          <w:szCs w:val="24"/>
          <w:lang w:val="fr-FR"/>
        </w:rPr>
      </w:pPr>
      <w:r w:rsidRPr="007D06D5">
        <w:rPr>
          <w:rFonts w:ascii="Myriad Pro" w:hAnsi="Myriad Pro"/>
          <w:sz w:val="24"/>
          <w:szCs w:val="24"/>
        </w:rPr>
        <w:t xml:space="preserve">Was ihr nicht seht oder Die Nutzlosigkeit des Mondes. </w:t>
      </w:r>
      <w:r w:rsidRPr="009D4AAB">
        <w:rPr>
          <w:rFonts w:ascii="Myriad Pro" w:hAnsi="Myriad Pro"/>
          <w:sz w:val="24"/>
          <w:szCs w:val="24"/>
          <w:lang w:val="fr-FR"/>
        </w:rPr>
        <w:t xml:space="preserve">Roman, </w:t>
      </w:r>
      <w:proofErr w:type="spellStart"/>
      <w:r w:rsidRPr="009D4AAB">
        <w:rPr>
          <w:rFonts w:ascii="Myriad Pro" w:hAnsi="Myriad Pro"/>
          <w:sz w:val="24"/>
          <w:szCs w:val="24"/>
          <w:lang w:val="fr-FR"/>
        </w:rPr>
        <w:t>edition</w:t>
      </w:r>
      <w:proofErr w:type="spellEnd"/>
      <w:r w:rsidRPr="009D4AAB">
        <w:rPr>
          <w:rFonts w:ascii="Myriad Pro" w:hAnsi="Myriad Pro"/>
          <w:sz w:val="24"/>
          <w:szCs w:val="24"/>
          <w:lang w:val="fr-FR"/>
        </w:rPr>
        <w:t xml:space="preserve"> Nautilus, 166 S., 22 €</w:t>
      </w:r>
      <w:r w:rsidR="009D4AAB" w:rsidRPr="009D4AAB">
        <w:rPr>
          <w:rFonts w:ascii="Myriad Pro" w:hAnsi="Myriad Pro"/>
          <w:sz w:val="24"/>
          <w:szCs w:val="24"/>
          <w:lang w:val="fr-FR"/>
        </w:rPr>
        <w:t xml:space="preserve"> </w:t>
      </w:r>
      <w:r w:rsidR="009D4AAB">
        <w:rPr>
          <w:rFonts w:ascii="Myriad Pro" w:hAnsi="Myriad Pro"/>
          <w:sz w:val="24"/>
          <w:szCs w:val="24"/>
          <w:lang w:val="fr-FR"/>
        </w:rPr>
        <w:t>(?)</w:t>
      </w:r>
    </w:p>
    <w:p w:rsidR="009D4AAB" w:rsidRP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  <w:lang w:val="fr-FR"/>
        </w:rPr>
      </w:pPr>
      <w:proofErr w:type="spellStart"/>
      <w:r w:rsidRPr="009D4AAB">
        <w:rPr>
          <w:rFonts w:ascii="Myriad Pro" w:hAnsi="Myriad Pro"/>
          <w:sz w:val="24"/>
          <w:szCs w:val="24"/>
          <w:lang w:val="fr-FR"/>
        </w:rPr>
        <w:t>Schenk</w:t>
      </w:r>
      <w:proofErr w:type="spellEnd"/>
      <w:r w:rsidRPr="009D4AAB">
        <w:rPr>
          <w:rFonts w:ascii="Myriad Pro" w:hAnsi="Myriad Pro"/>
          <w:sz w:val="24"/>
          <w:szCs w:val="24"/>
          <w:lang w:val="fr-FR"/>
        </w:rPr>
        <w:t xml:space="preserve">, Silvie,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Maman</w:t>
      </w:r>
      <w:proofErr w:type="spellEnd"/>
      <w:r w:rsidRPr="007D06D5">
        <w:rPr>
          <w:rFonts w:ascii="Myriad Pro" w:hAnsi="Myriad Pro"/>
          <w:sz w:val="24"/>
          <w:szCs w:val="24"/>
        </w:rPr>
        <w:t>. Roman, Hanser, 174 S., 22 €</w:t>
      </w:r>
      <w:r>
        <w:rPr>
          <w:rFonts w:ascii="Myriad Pro" w:hAnsi="Myriad Pro"/>
          <w:sz w:val="24"/>
          <w:szCs w:val="24"/>
        </w:rPr>
        <w:t xml:space="preserve"> (?)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Sparschuh, Jens,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Nicht wirklich. Roman, Kiwi, 221 S., 22€, </w:t>
      </w:r>
      <w:r w:rsidR="009D4AAB">
        <w:rPr>
          <w:rFonts w:ascii="Myriad Pro" w:hAnsi="Myriad Pro"/>
          <w:sz w:val="24"/>
          <w:szCs w:val="24"/>
        </w:rPr>
        <w:t>(</w:t>
      </w:r>
      <w:r w:rsidR="002B01B4">
        <w:rPr>
          <w:rFonts w:ascii="Myriad Pro" w:hAnsi="Myriad Pro"/>
          <w:sz w:val="24"/>
          <w:szCs w:val="24"/>
        </w:rPr>
        <w:t>+)</w:t>
      </w:r>
    </w:p>
    <w:p w:rsidR="009D4AAB" w:rsidRDefault="00782D49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Steidele</w:t>
      </w:r>
      <w:proofErr w:type="spellEnd"/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Angela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</w:p>
    <w:p w:rsidR="00782D49" w:rsidRPr="007D06D5" w:rsidRDefault="00782D49" w:rsidP="00782D49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Aufklärung. Roman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Insel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603 S., 25 €</w:t>
      </w:r>
      <w:r w:rsidR="002B01B4">
        <w:rPr>
          <w:rFonts w:ascii="Myriad Pro" w:hAnsi="Myriad Pro"/>
          <w:sz w:val="24"/>
          <w:szCs w:val="24"/>
        </w:rPr>
        <w:t xml:space="preserve"> (++)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Zybowski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</w:t>
      </w:r>
      <w:proofErr w:type="spellStart"/>
      <w:r w:rsidRPr="007D06D5">
        <w:rPr>
          <w:rFonts w:ascii="Myriad Pro" w:hAnsi="Myriad Pro"/>
          <w:sz w:val="24"/>
          <w:szCs w:val="24"/>
        </w:rPr>
        <w:t>Przemek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Das pinke Hochzeitsbuch. Roman, </w:t>
      </w:r>
      <w:proofErr w:type="spellStart"/>
      <w:r w:rsidRPr="007D06D5">
        <w:rPr>
          <w:rFonts w:ascii="Myriad Pro" w:hAnsi="Myriad Pro"/>
          <w:sz w:val="24"/>
          <w:szCs w:val="24"/>
        </w:rPr>
        <w:t>Luchterhand</w:t>
      </w:r>
      <w:proofErr w:type="spellEnd"/>
      <w:r w:rsidRPr="007D06D5">
        <w:rPr>
          <w:rFonts w:ascii="Myriad Pro" w:hAnsi="Myriad Pro"/>
          <w:sz w:val="24"/>
          <w:szCs w:val="24"/>
        </w:rPr>
        <w:t>, 218 S., 22 €</w:t>
      </w:r>
    </w:p>
    <w:p w:rsidR="007D06D5" w:rsidRDefault="007D06D5" w:rsidP="00782D49">
      <w:pPr>
        <w:pStyle w:val="NurText"/>
        <w:rPr>
          <w:rFonts w:ascii="Myriad Pro" w:hAnsi="Myriad Pro"/>
          <w:sz w:val="24"/>
          <w:szCs w:val="24"/>
        </w:rPr>
      </w:pPr>
    </w:p>
    <w:p w:rsidR="002B01B4" w:rsidRPr="002B01B4" w:rsidRDefault="002B01B4" w:rsidP="00782D49">
      <w:pPr>
        <w:pStyle w:val="NurText"/>
        <w:rPr>
          <w:rFonts w:ascii="Myriad Pro" w:hAnsi="Myriad Pro"/>
          <w:b/>
          <w:sz w:val="28"/>
          <w:szCs w:val="28"/>
        </w:rPr>
      </w:pPr>
      <w:r w:rsidRPr="002B01B4">
        <w:rPr>
          <w:rFonts w:ascii="Myriad Pro" w:hAnsi="Myriad Pro"/>
          <w:b/>
          <w:sz w:val="28"/>
          <w:szCs w:val="28"/>
        </w:rPr>
        <w:t>Sachbuch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Blom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Philipp,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Die Unterwerfung. Anfang und Ende der menschlichen Herrschaft über die Natur, Hanser, 368 S., 28 €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Bullough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Oliver,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Der Welt zu Diensten. , Antje Kunstmann, 320 S., 26 €</w:t>
      </w:r>
      <w:r w:rsidR="002B01B4">
        <w:rPr>
          <w:rFonts w:ascii="Myriad Pro" w:hAnsi="Myriad Pro"/>
          <w:sz w:val="24"/>
          <w:szCs w:val="24"/>
        </w:rPr>
        <w:t xml:space="preserve"> (+)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lastRenderedPageBreak/>
        <w:t xml:space="preserve">Kessler, Kai-Ove,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Die Welt ist laut. Eine Geschichte des Lärms, Rowohlt, 408 S., 26 €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Ramirez, Janina,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Femina</w:t>
      </w:r>
      <w:proofErr w:type="spellEnd"/>
      <w:r w:rsidRPr="007D06D5">
        <w:rPr>
          <w:rFonts w:ascii="Myriad Pro" w:hAnsi="Myriad Pro"/>
          <w:sz w:val="24"/>
          <w:szCs w:val="24"/>
        </w:rPr>
        <w:t>. Eine neue Geschichte des Mittelalters aus der Sicht der Frauen, Aufbau, 522 S., 28 €</w:t>
      </w:r>
      <w:r w:rsidR="002B01B4">
        <w:rPr>
          <w:rFonts w:ascii="Myriad Pro" w:hAnsi="Myriad Pro"/>
          <w:sz w:val="24"/>
          <w:szCs w:val="24"/>
        </w:rPr>
        <w:t xml:space="preserve"> (++)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  <w:lang w:val="en-GB"/>
        </w:rPr>
      </w:pPr>
      <w:proofErr w:type="spellStart"/>
      <w:r w:rsidRPr="007D06D5">
        <w:rPr>
          <w:rFonts w:ascii="Myriad Pro" w:hAnsi="Myriad Pro"/>
          <w:sz w:val="24"/>
          <w:szCs w:val="24"/>
          <w:lang w:val="en-GB"/>
        </w:rPr>
        <w:t>Reemtsma</w:t>
      </w:r>
      <w:proofErr w:type="spellEnd"/>
      <w:r w:rsidRPr="007D06D5">
        <w:rPr>
          <w:rFonts w:ascii="Myriad Pro" w:hAnsi="Myriad Pro"/>
          <w:sz w:val="24"/>
          <w:szCs w:val="24"/>
          <w:lang w:val="en-GB"/>
        </w:rPr>
        <w:t xml:space="preserve">, Jan Philipp,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2B01B4">
        <w:rPr>
          <w:rFonts w:ascii="Myriad Pro" w:hAnsi="Myriad Pro"/>
          <w:sz w:val="24"/>
          <w:szCs w:val="24"/>
        </w:rPr>
        <w:t xml:space="preserve">Christoph Martin Wieland. </w:t>
      </w:r>
      <w:r w:rsidRPr="007D06D5">
        <w:rPr>
          <w:rFonts w:ascii="Myriad Pro" w:hAnsi="Myriad Pro"/>
          <w:sz w:val="24"/>
          <w:szCs w:val="24"/>
        </w:rPr>
        <w:t>Die Erfindung der modernen deutschen Literatur, C.H.Beck, 704 S., 38 €</w:t>
      </w:r>
      <w:r w:rsidR="002B01B4">
        <w:rPr>
          <w:rFonts w:ascii="Myriad Pro" w:hAnsi="Myriad Pro"/>
          <w:sz w:val="24"/>
          <w:szCs w:val="24"/>
        </w:rPr>
        <w:t xml:space="preserve"> (+)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Reinhardt, Volker,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Montaigne. Philosophie in Zeiten des Krieges. eine Biographie, C.H.Beck, 330 S., 29,90 €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Struck, Wolfgang,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Flaschenpost. Ferne Botschaften, frühe Vermessungen und ein legendäres Experiment, </w:t>
      </w:r>
      <w:proofErr w:type="spellStart"/>
      <w:r w:rsidRPr="007D06D5">
        <w:rPr>
          <w:rFonts w:ascii="Myriad Pro" w:hAnsi="Myriad Pro"/>
          <w:sz w:val="24"/>
          <w:szCs w:val="24"/>
        </w:rPr>
        <w:t>mare</w:t>
      </w:r>
      <w:proofErr w:type="spellEnd"/>
      <w:r w:rsidRPr="007D06D5">
        <w:rPr>
          <w:rFonts w:ascii="Myriad Pro" w:hAnsi="Myriad Pro"/>
          <w:sz w:val="24"/>
          <w:szCs w:val="24"/>
        </w:rPr>
        <w:t>, 223 S., 36 €</w:t>
      </w:r>
      <w:r w:rsidR="002B01B4">
        <w:rPr>
          <w:rFonts w:ascii="Myriad Pro" w:hAnsi="Myriad Pro"/>
          <w:sz w:val="24"/>
          <w:szCs w:val="24"/>
        </w:rPr>
        <w:t xml:space="preserve"> (?)</w:t>
      </w:r>
    </w:p>
    <w:p w:rsidR="009D4AAB" w:rsidRDefault="00731A38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Sartorius, Joachim, </w:t>
      </w:r>
    </w:p>
    <w:p w:rsidR="00731A38" w:rsidRPr="007D06D5" w:rsidRDefault="00731A38" w:rsidP="00731A38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Die Versuchung von Syrakus, </w:t>
      </w:r>
      <w:proofErr w:type="spellStart"/>
      <w:r w:rsidRPr="007D06D5">
        <w:rPr>
          <w:rFonts w:ascii="Myriad Pro" w:hAnsi="Myriad Pro"/>
          <w:sz w:val="24"/>
          <w:szCs w:val="24"/>
        </w:rPr>
        <w:t>mare</w:t>
      </w:r>
      <w:proofErr w:type="spellEnd"/>
      <w:r w:rsidRPr="007D06D5">
        <w:rPr>
          <w:rFonts w:ascii="Myriad Pro" w:hAnsi="Myriad Pro"/>
          <w:sz w:val="24"/>
          <w:szCs w:val="24"/>
        </w:rPr>
        <w:t>, 175 S., 20 €</w:t>
      </w:r>
      <w:r w:rsidR="002B01B4">
        <w:rPr>
          <w:rFonts w:ascii="Myriad Pro" w:hAnsi="Myriad Pro"/>
          <w:sz w:val="24"/>
          <w:szCs w:val="24"/>
        </w:rPr>
        <w:t xml:space="preserve"> (?)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proofErr w:type="spellStart"/>
      <w:r w:rsidRPr="007D06D5">
        <w:rPr>
          <w:rFonts w:ascii="Myriad Pro" w:hAnsi="Myriad Pro"/>
          <w:sz w:val="24"/>
          <w:szCs w:val="24"/>
        </w:rPr>
        <w:t>Thurnher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, Armin,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Anstandslos. Demokratie, Oligarchie und österreichische Abwege, Zsolnay, 127 S., 20 €</w:t>
      </w:r>
      <w:r w:rsidR="002B01B4">
        <w:rPr>
          <w:rFonts w:ascii="Myriad Pro" w:hAnsi="Myriad Pro"/>
          <w:sz w:val="24"/>
          <w:szCs w:val="24"/>
        </w:rPr>
        <w:t xml:space="preserve"> (+)</w:t>
      </w:r>
    </w:p>
    <w:p w:rsidR="009D4AAB" w:rsidRDefault="009D4AAB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Viett, Inge, </w:t>
      </w:r>
    </w:p>
    <w:p w:rsidR="009D4AAB" w:rsidRPr="007D06D5" w:rsidRDefault="009D4AAB" w:rsidP="009D4AAB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 xml:space="preserve">Nie war ich furchtloser. Autobiographie, </w:t>
      </w:r>
      <w:proofErr w:type="spellStart"/>
      <w:r w:rsidRPr="007D06D5">
        <w:rPr>
          <w:rFonts w:ascii="Myriad Pro" w:hAnsi="Myriad Pro"/>
          <w:sz w:val="24"/>
          <w:szCs w:val="24"/>
        </w:rPr>
        <w:t>edition</w:t>
      </w:r>
      <w:proofErr w:type="spellEnd"/>
      <w:r w:rsidRPr="007D06D5">
        <w:rPr>
          <w:rFonts w:ascii="Myriad Pro" w:hAnsi="Myriad Pro"/>
          <w:sz w:val="24"/>
          <w:szCs w:val="24"/>
        </w:rPr>
        <w:t xml:space="preserve"> Nautilus, 319 S., 22 €</w:t>
      </w:r>
      <w:r w:rsidR="002B01B4">
        <w:rPr>
          <w:rFonts w:ascii="Myriad Pro" w:hAnsi="Myriad Pro"/>
          <w:sz w:val="24"/>
          <w:szCs w:val="24"/>
        </w:rPr>
        <w:t xml:space="preserve"> (+)</w:t>
      </w:r>
    </w:p>
    <w:p w:rsidR="009D4AAB" w:rsidRDefault="00782D49" w:rsidP="002B01B4">
      <w:pPr>
        <w:pStyle w:val="NurText"/>
        <w:spacing w:before="120"/>
        <w:rPr>
          <w:rFonts w:ascii="Myriad Pro" w:hAnsi="Myriad Pro"/>
          <w:sz w:val="24"/>
          <w:szCs w:val="24"/>
        </w:rPr>
      </w:pPr>
      <w:bookmarkStart w:id="0" w:name="_GoBack"/>
      <w:bookmarkEnd w:id="0"/>
      <w:proofErr w:type="spellStart"/>
      <w:r w:rsidRPr="007D06D5">
        <w:rPr>
          <w:rFonts w:ascii="Myriad Pro" w:hAnsi="Myriad Pro"/>
          <w:sz w:val="24"/>
          <w:szCs w:val="24"/>
        </w:rPr>
        <w:t>Vinken</w:t>
      </w:r>
      <w:proofErr w:type="spellEnd"/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Barbara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</w:p>
    <w:p w:rsidR="00782D49" w:rsidRPr="007D06D5" w:rsidRDefault="00782D49" w:rsidP="00782D49">
      <w:pPr>
        <w:pStyle w:val="NurText"/>
        <w:rPr>
          <w:rFonts w:ascii="Myriad Pro" w:hAnsi="Myriad Pro"/>
          <w:sz w:val="24"/>
          <w:szCs w:val="24"/>
        </w:rPr>
      </w:pPr>
      <w:r w:rsidRPr="007D06D5">
        <w:rPr>
          <w:rFonts w:ascii="Myriad Pro" w:hAnsi="Myriad Pro"/>
          <w:sz w:val="24"/>
          <w:szCs w:val="24"/>
        </w:rPr>
        <w:t>Diva. Eine etwas andere Opernverführerin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Klett-Cotta</w:t>
      </w:r>
      <w:r w:rsidR="007D06D5" w:rsidRPr="007D06D5">
        <w:rPr>
          <w:rFonts w:ascii="Myriad Pro" w:hAnsi="Myriad Pro"/>
          <w:sz w:val="24"/>
          <w:szCs w:val="24"/>
        </w:rPr>
        <w:t xml:space="preserve">, </w:t>
      </w:r>
      <w:r w:rsidRPr="007D06D5">
        <w:rPr>
          <w:rFonts w:ascii="Myriad Pro" w:hAnsi="Myriad Pro"/>
          <w:sz w:val="24"/>
          <w:szCs w:val="24"/>
        </w:rPr>
        <w:t>425 S., 30 €</w:t>
      </w:r>
      <w:r w:rsidR="002B01B4">
        <w:rPr>
          <w:rFonts w:ascii="Myriad Pro" w:hAnsi="Myriad Pro"/>
          <w:sz w:val="24"/>
          <w:szCs w:val="24"/>
        </w:rPr>
        <w:t xml:space="preserve"> (++)</w:t>
      </w:r>
    </w:p>
    <w:p w:rsidR="009D4AAB" w:rsidRPr="007D06D5" w:rsidRDefault="009D4AAB">
      <w:pPr>
        <w:pStyle w:val="NurText"/>
        <w:rPr>
          <w:rFonts w:ascii="Myriad Pro" w:hAnsi="Myriad Pro"/>
          <w:sz w:val="24"/>
          <w:szCs w:val="24"/>
        </w:rPr>
      </w:pPr>
    </w:p>
    <w:sectPr w:rsidR="009D4AAB" w:rsidRPr="007D06D5" w:rsidSect="003C189A">
      <w:pgSz w:w="11906" w:h="16838"/>
      <w:pgMar w:top="1134" w:right="1335" w:bottom="1134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88"/>
    <w:rsid w:val="002B01B4"/>
    <w:rsid w:val="007228C7"/>
    <w:rsid w:val="00731A38"/>
    <w:rsid w:val="00782D49"/>
    <w:rsid w:val="007D06D5"/>
    <w:rsid w:val="009D4AAB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79D4-4CA1-440E-8CF9-32B5E65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C189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C18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2023-04-30T20:37:00Z</dcterms:created>
  <dcterms:modified xsi:type="dcterms:W3CDTF">2023-04-30T20:37:00Z</dcterms:modified>
</cp:coreProperties>
</file>